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92"/>
        <w:tblW w:w="4885" w:type="pct"/>
        <w:tblLayout w:type="fixed"/>
        <w:tblLook w:val="04A0" w:firstRow="1" w:lastRow="0" w:firstColumn="1" w:lastColumn="0" w:noHBand="0" w:noVBand="1"/>
      </w:tblPr>
      <w:tblGrid>
        <w:gridCol w:w="2046"/>
        <w:gridCol w:w="2494"/>
        <w:gridCol w:w="3185"/>
        <w:gridCol w:w="1246"/>
        <w:gridCol w:w="1465"/>
      </w:tblGrid>
      <w:tr w:rsidR="00DD0ADE" w:rsidRPr="006D5686" w:rsidTr="00392E0D">
        <w:trPr>
          <w:trHeight w:val="1536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86">
              <w:rPr>
                <w:rFonts w:ascii="Times New Roman" w:hAnsi="Times New Roman"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Наименование магистерской программы и вступительные испытания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Руководитель магистерской программы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Количество бюджетных мест</w:t>
            </w:r>
          </w:p>
        </w:tc>
      </w:tr>
      <w:tr w:rsidR="00430240" w:rsidRPr="006D5686" w:rsidTr="00392E0D">
        <w:trPr>
          <w:trHeight w:val="1228"/>
        </w:trPr>
        <w:tc>
          <w:tcPr>
            <w:tcW w:w="980" w:type="pct"/>
            <w:vMerge w:val="restar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195" w:type="pct"/>
            <w:vAlign w:val="center"/>
          </w:tcPr>
          <w:p w:rsidR="00430240" w:rsidRPr="006D5686" w:rsidRDefault="00430240" w:rsidP="006C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Международная экономика и бизнес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Макаров Александр Михайлович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392E0D">
        <w:trPr>
          <w:trHeight w:val="176"/>
        </w:trPr>
        <w:tc>
          <w:tcPr>
            <w:tcW w:w="980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 бережливого производства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C20A05">
              <w:rPr>
                <w:rFonts w:ascii="Times New Roman" w:hAnsi="Times New Roman" w:cs="Times New Roman"/>
              </w:rPr>
              <w:t xml:space="preserve">Кандидат экономических наук, доцент  – </w:t>
            </w:r>
            <w:r w:rsidRPr="00C20A05">
              <w:rPr>
                <w:rFonts w:ascii="Times New Roman" w:hAnsi="Times New Roman" w:cs="Times New Roman"/>
              </w:rPr>
              <w:br/>
              <w:t>Плетнева Татьяна Викторовна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5686">
              <w:rPr>
                <w:rFonts w:ascii="Times New Roman" w:hAnsi="Times New Roman" w:cs="Times New Roman"/>
              </w:rPr>
              <w:t>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392E0D">
        <w:trPr>
          <w:trHeight w:val="176"/>
        </w:trPr>
        <w:tc>
          <w:tcPr>
            <w:tcW w:w="980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Экономика нефтегазового комплекса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Боткин Игорь Олегович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D5686">
              <w:rPr>
                <w:rFonts w:ascii="Times New Roman" w:hAnsi="Times New Roman" w:cs="Times New Roman"/>
              </w:rPr>
              <w:t>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392E0D">
        <w:trPr>
          <w:trHeight w:val="1439"/>
        </w:trPr>
        <w:tc>
          <w:tcPr>
            <w:tcW w:w="980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Финансовый риск-менеджмент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Доктор физико-математических наук,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686">
              <w:rPr>
                <w:rFonts w:ascii="Times New Roman" w:hAnsi="Times New Roman" w:cs="Times New Roman"/>
              </w:rPr>
              <w:t xml:space="preserve">профессор – </w:t>
            </w:r>
            <w:r>
              <w:rPr>
                <w:rFonts w:ascii="Times New Roman" w:hAnsi="Times New Roman" w:cs="Times New Roman"/>
              </w:rPr>
              <w:br/>
            </w:r>
            <w:r w:rsidRPr="006D5686">
              <w:rPr>
                <w:rFonts w:ascii="Times New Roman" w:hAnsi="Times New Roman" w:cs="Times New Roman"/>
              </w:rPr>
              <w:t>Летчиков Андрей Владимирович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 и заочная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779AA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392E0D">
        <w:trPr>
          <w:trHeight w:val="1228"/>
        </w:trPr>
        <w:tc>
          <w:tcPr>
            <w:tcW w:w="980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430240" w:rsidRDefault="00430240" w:rsidP="001260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фирмы </w:t>
            </w:r>
            <w:r>
              <w:rPr>
                <w:rFonts w:ascii="Times New Roman" w:hAnsi="Times New Roman" w:cs="Times New Roman"/>
                <w:i/>
              </w:rPr>
              <w:t>(комплексный экзамен)</w:t>
            </w:r>
          </w:p>
        </w:tc>
        <w:tc>
          <w:tcPr>
            <w:tcW w:w="1526" w:type="pct"/>
            <w:vAlign w:val="center"/>
          </w:tcPr>
          <w:p w:rsidR="00430240" w:rsidRDefault="006978C4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</w:t>
            </w:r>
            <w:r w:rsidR="00F71642">
              <w:rPr>
                <w:rFonts w:ascii="Times New Roman" w:hAnsi="Times New Roman" w:cs="Times New Roman"/>
              </w:rPr>
              <w:t xml:space="preserve"> экономических наук, доцент – </w:t>
            </w:r>
          </w:p>
          <w:p w:rsidR="00D961EF" w:rsidRPr="00D961EF" w:rsidRDefault="00D961EF" w:rsidP="00D961EF">
            <w:pPr>
              <w:jc w:val="center"/>
              <w:rPr>
                <w:rFonts w:ascii="Times New Roman" w:hAnsi="Times New Roman" w:cs="Times New Roman"/>
              </w:rPr>
            </w:pPr>
            <w:r w:rsidRPr="00D961EF">
              <w:rPr>
                <w:rFonts w:ascii="Times New Roman" w:hAnsi="Times New Roman" w:cs="Times New Roman"/>
              </w:rPr>
              <w:t xml:space="preserve">Радыгина </w:t>
            </w:r>
          </w:p>
          <w:p w:rsidR="00F71642" w:rsidRPr="006D5686" w:rsidRDefault="00D961EF" w:rsidP="00D961EF">
            <w:pPr>
              <w:jc w:val="center"/>
              <w:rPr>
                <w:rFonts w:ascii="Times New Roman" w:hAnsi="Times New Roman" w:cs="Times New Roman"/>
              </w:rPr>
            </w:pPr>
            <w:r w:rsidRPr="00D961EF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430240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430240" w:rsidRPr="006D5686" w:rsidTr="00392E0D">
        <w:trPr>
          <w:trHeight w:val="1228"/>
        </w:trPr>
        <w:tc>
          <w:tcPr>
            <w:tcW w:w="980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Align w:val="center"/>
          </w:tcPr>
          <w:p w:rsidR="00430240" w:rsidRPr="00430240" w:rsidRDefault="00430240" w:rsidP="001260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Учет, анализ и аудит </w:t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430240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Кандидат экономических наук, доцент </w:t>
            </w:r>
            <w:r>
              <w:rPr>
                <w:rFonts w:ascii="Times New Roman" w:hAnsi="Times New Roman" w:cs="Times New Roman"/>
              </w:rPr>
              <w:t>–</w:t>
            </w:r>
            <w:r w:rsidRPr="006D5686">
              <w:rPr>
                <w:rFonts w:ascii="Times New Roman" w:hAnsi="Times New Roman" w:cs="Times New Roman"/>
              </w:rPr>
              <w:t xml:space="preserve"> </w:t>
            </w:r>
          </w:p>
          <w:p w:rsidR="00430240" w:rsidRPr="00430240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430240">
              <w:rPr>
                <w:rFonts w:ascii="Times New Roman" w:hAnsi="Times New Roman" w:cs="Times New Roman"/>
              </w:rPr>
              <w:t>Слесаренко Галина Витальевна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430240" w:rsidRPr="00430240" w:rsidRDefault="00430240" w:rsidP="001260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392E0D">
        <w:trPr>
          <w:trHeight w:val="1536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Инновационные технологии управления персоналом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Перевощиков Юрий Семенович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430240" w:rsidRPr="006D5686" w:rsidTr="00392E0D">
        <w:trPr>
          <w:trHeight w:val="684"/>
        </w:trPr>
        <w:tc>
          <w:tcPr>
            <w:tcW w:w="980" w:type="pct"/>
            <w:vMerge w:val="restar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 xml:space="preserve">Государственное и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6D5686">
              <w:rPr>
                <w:rFonts w:ascii="Times New Roman" w:hAnsi="Times New Roman" w:cs="Times New Roman"/>
                <w:b/>
              </w:rPr>
              <w:t>униципальное управление</w:t>
            </w:r>
          </w:p>
        </w:tc>
        <w:tc>
          <w:tcPr>
            <w:tcW w:w="1195" w:type="pct"/>
            <w:vMerge w:val="restart"/>
            <w:vAlign w:val="center"/>
          </w:tcPr>
          <w:p w:rsidR="00430240" w:rsidRPr="006D5686" w:rsidRDefault="00430240" w:rsidP="0043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Региональное и муниципальное управление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Pr="006D5686">
              <w:rPr>
                <w:rFonts w:ascii="Times New Roman" w:hAnsi="Times New Roman" w:cs="Times New Roman"/>
                <w:i/>
              </w:rPr>
              <w:t>(комплексный экзамен)</w:t>
            </w:r>
          </w:p>
        </w:tc>
        <w:tc>
          <w:tcPr>
            <w:tcW w:w="1526" w:type="pct"/>
            <w:vMerge w:val="restar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Доктор юридических наук, профессор -</w:t>
            </w:r>
            <w:r w:rsidRPr="006D5686">
              <w:rPr>
                <w:rFonts w:ascii="Times New Roman" w:hAnsi="Times New Roman" w:cs="Times New Roman"/>
              </w:rPr>
              <w:br/>
              <w:t>Войтович Валерий Юрьевич</w:t>
            </w: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5686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430240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30240" w:rsidRPr="006D5686" w:rsidTr="00392E0D">
        <w:trPr>
          <w:trHeight w:val="684"/>
        </w:trPr>
        <w:tc>
          <w:tcPr>
            <w:tcW w:w="980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pct"/>
            <w:vMerge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2" w:type="pct"/>
            <w:vAlign w:val="center"/>
          </w:tcPr>
          <w:p w:rsidR="00430240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392E0D">
        <w:trPr>
          <w:trHeight w:val="1228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Бизнес-информатика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43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 xml:space="preserve">Интеллектуальные методы </w:t>
            </w:r>
            <w:proofErr w:type="gramStart"/>
            <w:r w:rsidRPr="006D5686">
              <w:rPr>
                <w:rFonts w:ascii="Times New Roman" w:hAnsi="Times New Roman" w:cs="Times New Roman"/>
                <w:b/>
              </w:rPr>
              <w:t>бизнес-аналитики</w:t>
            </w:r>
            <w:proofErr w:type="gramEnd"/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26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физико-математических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Летчиков Андрей Владимирович</w:t>
            </w:r>
          </w:p>
        </w:tc>
        <w:tc>
          <w:tcPr>
            <w:tcW w:w="597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2" w:type="pct"/>
            <w:vAlign w:val="center"/>
          </w:tcPr>
          <w:p w:rsidR="00DD0ADE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  <w:tr w:rsidR="00DD0ADE" w:rsidRPr="006D5686" w:rsidTr="00392E0D">
        <w:trPr>
          <w:trHeight w:val="1249"/>
        </w:trPr>
        <w:tc>
          <w:tcPr>
            <w:tcW w:w="980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Торговое дело</w:t>
            </w:r>
          </w:p>
        </w:tc>
        <w:tc>
          <w:tcPr>
            <w:tcW w:w="1195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686">
              <w:rPr>
                <w:rFonts w:ascii="Times New Roman" w:hAnsi="Times New Roman" w:cs="Times New Roman"/>
                <w:b/>
              </w:rPr>
              <w:t>Логистика в сфере товарного обращения</w:t>
            </w:r>
            <w:r w:rsidRPr="006D5686">
              <w:rPr>
                <w:rFonts w:ascii="Times New Roman" w:hAnsi="Times New Roman" w:cs="Times New Roman"/>
                <w:b/>
              </w:rPr>
              <w:br/>
            </w:r>
            <w:r w:rsidR="006C04BA" w:rsidRPr="006D5686">
              <w:rPr>
                <w:rFonts w:ascii="Times New Roman" w:hAnsi="Times New Roman" w:cs="Times New Roman"/>
                <w:i/>
              </w:rPr>
              <w:t>(</w:t>
            </w:r>
            <w:r w:rsidR="006C04BA">
              <w:rPr>
                <w:rFonts w:ascii="Times New Roman" w:hAnsi="Times New Roman" w:cs="Times New Roman"/>
                <w:i/>
              </w:rPr>
              <w:t>конкурс портфолио</w:t>
            </w:r>
            <w:r w:rsidR="006C04BA" w:rsidRPr="006D5686">
              <w:rPr>
                <w:rFonts w:ascii="Times New Roman" w:hAnsi="Times New Roman" w:cs="Times New Roman"/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1526" w:type="pct"/>
            <w:vAlign w:val="center"/>
          </w:tcPr>
          <w:p w:rsidR="00DD0ADE" w:rsidRPr="00C92383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 xml:space="preserve">Доктор экономических наук, профессор - </w:t>
            </w:r>
            <w:r w:rsidRPr="006D5686">
              <w:rPr>
                <w:rFonts w:ascii="Times New Roman" w:hAnsi="Times New Roman" w:cs="Times New Roman"/>
              </w:rPr>
              <w:br/>
              <w:t>Ма</w:t>
            </w:r>
            <w:r>
              <w:rPr>
                <w:rFonts w:ascii="Times New Roman" w:hAnsi="Times New Roman" w:cs="Times New Roman"/>
              </w:rPr>
              <w:t>твеев Владимир Валентинович</w:t>
            </w:r>
          </w:p>
        </w:tc>
        <w:tc>
          <w:tcPr>
            <w:tcW w:w="597" w:type="pct"/>
            <w:vAlign w:val="center"/>
          </w:tcPr>
          <w:p w:rsidR="00DD0ADE" w:rsidRPr="006D5686" w:rsidRDefault="00430240" w:rsidP="0012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0ADE" w:rsidRPr="006D5686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702" w:type="pct"/>
            <w:vAlign w:val="center"/>
          </w:tcPr>
          <w:p w:rsidR="00DD0ADE" w:rsidRPr="006D5686" w:rsidRDefault="00DD0ADE" w:rsidP="001260AE">
            <w:pPr>
              <w:jc w:val="center"/>
              <w:rPr>
                <w:rFonts w:ascii="Times New Roman" w:hAnsi="Times New Roman" w:cs="Times New Roman"/>
              </w:rPr>
            </w:pPr>
            <w:r w:rsidRPr="006D5686">
              <w:rPr>
                <w:rFonts w:ascii="Times New Roman" w:hAnsi="Times New Roman" w:cs="Times New Roman"/>
              </w:rPr>
              <w:t>Платный прием</w:t>
            </w:r>
          </w:p>
        </w:tc>
      </w:tr>
    </w:tbl>
    <w:p w:rsidR="00D66031" w:rsidRPr="001260AE" w:rsidRDefault="00D66031" w:rsidP="00D66031">
      <w:pPr>
        <w:jc w:val="center"/>
        <w:rPr>
          <w:rFonts w:ascii="Times New Roman" w:hAnsi="Times New Roman" w:cs="Times New Roman"/>
          <w:b/>
          <w:sz w:val="28"/>
        </w:rPr>
      </w:pPr>
      <w:r w:rsidRPr="001260AE">
        <w:rPr>
          <w:rFonts w:ascii="Times New Roman" w:hAnsi="Times New Roman" w:cs="Times New Roman"/>
          <w:b/>
          <w:sz w:val="28"/>
        </w:rPr>
        <w:t>ИНСТИТУТ ЭКОНОМИКИ И УПРАВЛЕНИЯ</w:t>
      </w:r>
      <w:r w:rsidR="006D5686" w:rsidRPr="001260AE">
        <w:rPr>
          <w:rFonts w:ascii="Times New Roman" w:hAnsi="Times New Roman" w:cs="Times New Roman"/>
          <w:b/>
          <w:sz w:val="28"/>
        </w:rPr>
        <w:br/>
        <w:t>МАГИСТРАТУРА</w:t>
      </w:r>
      <w:r w:rsidR="00430240">
        <w:rPr>
          <w:rFonts w:ascii="Times New Roman" w:hAnsi="Times New Roman" w:cs="Times New Roman"/>
          <w:b/>
          <w:sz w:val="28"/>
        </w:rPr>
        <w:t xml:space="preserve"> 2020</w:t>
      </w:r>
    </w:p>
    <w:sectPr w:rsidR="00D66031" w:rsidRPr="001260AE" w:rsidSect="00D6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D20"/>
    <w:multiLevelType w:val="hybridMultilevel"/>
    <w:tmpl w:val="F47AA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90168"/>
    <w:multiLevelType w:val="hybridMultilevel"/>
    <w:tmpl w:val="27DC8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B"/>
    <w:rsid w:val="00021F72"/>
    <w:rsid w:val="001260AE"/>
    <w:rsid w:val="00392E0D"/>
    <w:rsid w:val="003F3882"/>
    <w:rsid w:val="00430240"/>
    <w:rsid w:val="00481E71"/>
    <w:rsid w:val="006978C4"/>
    <w:rsid w:val="006B2425"/>
    <w:rsid w:val="006C04BA"/>
    <w:rsid w:val="006D5686"/>
    <w:rsid w:val="0083672B"/>
    <w:rsid w:val="00876594"/>
    <w:rsid w:val="00C20A05"/>
    <w:rsid w:val="00C92383"/>
    <w:rsid w:val="00CF4D20"/>
    <w:rsid w:val="00D66031"/>
    <w:rsid w:val="00D961EF"/>
    <w:rsid w:val="00DD0ADE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dcterms:created xsi:type="dcterms:W3CDTF">2020-07-23T05:55:00Z</dcterms:created>
  <dcterms:modified xsi:type="dcterms:W3CDTF">2020-07-23T05:56:00Z</dcterms:modified>
</cp:coreProperties>
</file>